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9" w:rsidRPr="00B612D4" w:rsidRDefault="00CE4339" w:rsidP="00434478">
      <w:pPr>
        <w:widowControl w:val="0"/>
        <w:autoSpaceDE w:val="0"/>
        <w:autoSpaceDN w:val="0"/>
        <w:spacing w:after="0" w:line="240" w:lineRule="auto"/>
        <w:ind w:left="2408" w:right="347" w:hanging="28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2AF3" w:rsidRPr="00CE4339" w:rsidRDefault="00832AF3" w:rsidP="00832AF3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339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CE433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«Иностранный язык (английский)</w:t>
      </w:r>
      <w:r w:rsidRPr="00BF75C1">
        <w:rPr>
          <w:rFonts w:ascii="Times New Roman" w:eastAsia="Times New Roman" w:hAnsi="Times New Roman" w:cs="Times New Roman"/>
          <w:b/>
          <w:sz w:val="28"/>
        </w:rPr>
        <w:t>»</w:t>
      </w:r>
      <w:r w:rsidRPr="00BF75C1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E4339">
        <w:rPr>
          <w:rFonts w:ascii="Times New Roman" w:eastAsia="Times New Roman" w:hAnsi="Times New Roman" w:cs="Times New Roman"/>
          <w:b/>
          <w:sz w:val="28"/>
        </w:rPr>
        <w:t>за</w:t>
      </w:r>
      <w:r w:rsidRPr="00BF75C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F75C1">
        <w:rPr>
          <w:rFonts w:ascii="Times New Roman" w:eastAsia="Times New Roman" w:hAnsi="Times New Roman" w:cs="Times New Roman"/>
          <w:b/>
          <w:sz w:val="28"/>
        </w:rPr>
        <w:t>2</w:t>
      </w:r>
      <w:r w:rsidRPr="00BF75C1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E433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832AF3" w:rsidRPr="00434478" w:rsidRDefault="00832AF3" w:rsidP="00832AF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3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103"/>
        <w:gridCol w:w="1656"/>
        <w:gridCol w:w="1415"/>
      </w:tblGrid>
      <w:tr w:rsidR="00832AF3" w:rsidRPr="00434478" w:rsidTr="00B16D91">
        <w:trPr>
          <w:trHeight w:val="1379"/>
        </w:trPr>
        <w:tc>
          <w:tcPr>
            <w:tcW w:w="1162" w:type="dxa"/>
          </w:tcPr>
          <w:p w:rsidR="00832AF3" w:rsidRPr="00907A6D" w:rsidRDefault="00832AF3" w:rsidP="00B16D91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Номер</w:t>
            </w:r>
            <w:r w:rsidRPr="00907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оценоч</w:t>
            </w:r>
            <w:r w:rsidRPr="00907A6D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907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процед</w:t>
            </w:r>
          </w:p>
          <w:p w:rsidR="00832AF3" w:rsidRPr="00907A6D" w:rsidRDefault="00832AF3" w:rsidP="00B16D91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уры</w:t>
            </w:r>
          </w:p>
        </w:tc>
        <w:tc>
          <w:tcPr>
            <w:tcW w:w="5103" w:type="dxa"/>
          </w:tcPr>
          <w:p w:rsidR="00832AF3" w:rsidRPr="00907A6D" w:rsidRDefault="00832AF3" w:rsidP="00B16D91">
            <w:pPr>
              <w:ind w:left="981" w:right="972" w:firstLine="84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Проверяемые умения (критерии</w:t>
            </w:r>
            <w:r w:rsidRPr="00907A6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оценки)/планируемые</w:t>
            </w:r>
            <w:r w:rsidRPr="00907A6D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</w:p>
        </w:tc>
        <w:tc>
          <w:tcPr>
            <w:tcW w:w="1656" w:type="dxa"/>
          </w:tcPr>
          <w:p w:rsidR="00832AF3" w:rsidRPr="00907A6D" w:rsidRDefault="00832AF3" w:rsidP="00B16D91">
            <w:pPr>
              <w:ind w:left="225" w:right="202" w:firstLine="256"/>
              <w:rPr>
                <w:rFonts w:ascii="Times New Roman" w:eastAsia="Times New Roman" w:hAnsi="Times New Roman" w:cs="Times New Roman"/>
              </w:rPr>
            </w:pPr>
            <w:r w:rsidRPr="00907A6D">
              <w:rPr>
                <w:rFonts w:ascii="Times New Roman" w:eastAsia="Times New Roman" w:hAnsi="Times New Roman" w:cs="Times New Roman"/>
              </w:rPr>
              <w:t>Форма</w:t>
            </w:r>
            <w:r w:rsidRPr="00907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</w:rPr>
              <w:t>оценивания</w:t>
            </w:r>
          </w:p>
        </w:tc>
        <w:tc>
          <w:tcPr>
            <w:tcW w:w="1415" w:type="dxa"/>
          </w:tcPr>
          <w:p w:rsidR="00832AF3" w:rsidRPr="00907A6D" w:rsidRDefault="00832AF3" w:rsidP="00B16D91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</w:rPr>
            </w:pPr>
            <w:r w:rsidRPr="00907A6D">
              <w:rPr>
                <w:rFonts w:ascii="Times New Roman" w:eastAsia="Times New Roman" w:hAnsi="Times New Roman" w:cs="Times New Roman"/>
              </w:rPr>
              <w:t>Примерная</w:t>
            </w:r>
            <w:r w:rsidRPr="00907A6D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</w:rPr>
              <w:t>дата</w:t>
            </w:r>
            <w:r w:rsidRPr="00907A6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</w:rPr>
              <w:t>проведения</w:t>
            </w:r>
          </w:p>
        </w:tc>
      </w:tr>
      <w:tr w:rsidR="00832AF3" w:rsidRPr="00907A6D" w:rsidTr="00B16D91">
        <w:trPr>
          <w:trHeight w:val="1943"/>
        </w:trPr>
        <w:tc>
          <w:tcPr>
            <w:tcW w:w="1162" w:type="dxa"/>
          </w:tcPr>
          <w:p w:rsidR="00832AF3" w:rsidRPr="00907A6D" w:rsidRDefault="00832AF3" w:rsidP="00B16D91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907A6D">
              <w:rPr>
                <w:rFonts w:ascii="Times New Roman" w:eastAsia="Times New Roman" w:hAnsi="Times New Roman" w:cs="Times New Roman"/>
              </w:rPr>
              <w:t>1</w:t>
            </w: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832AF3" w:rsidRPr="00907A6D" w:rsidRDefault="00832AF3" w:rsidP="00B16D91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Восприятие и понимание на слух учебных текстов, построенных на изученном языковом материале.</w:t>
            </w:r>
          </w:p>
          <w:p w:rsidR="00832AF3" w:rsidRPr="00907A6D" w:rsidRDefault="00832AF3" w:rsidP="00B16D91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Овладение техникой письма (полупечатное написание букв, буквосочетаний, слов).</w:t>
            </w:r>
          </w:p>
          <w:p w:rsidR="00832AF3" w:rsidRPr="00E92A7A" w:rsidRDefault="00832AF3" w:rsidP="00B16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E92A7A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Воспроизведение речевых образцов, списывание текста; выписывание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E92A7A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из текста слов, словосочетаний, предложений; вставка пропущенных букв в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E92A7A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слово или слов в предложение,</w:t>
            </w:r>
          </w:p>
          <w:p w:rsidR="00832AF3" w:rsidRPr="00907A6D" w:rsidRDefault="00832AF3" w:rsidP="00B16D91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      </w:r>
          </w:p>
          <w:p w:rsidR="00832AF3" w:rsidRPr="00907A6D" w:rsidRDefault="00832AF3" w:rsidP="00B16D91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Количественные числительные (1–12).</w:t>
            </w:r>
          </w:p>
          <w:p w:rsidR="00832AF3" w:rsidRPr="00907A6D" w:rsidRDefault="00832AF3" w:rsidP="00B16D91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Коммуникативные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типы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предложений:</w:t>
            </w:r>
          </w:p>
          <w:p w:rsidR="00832AF3" w:rsidRPr="00907A6D" w:rsidRDefault="00832AF3" w:rsidP="00B16D9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907A6D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Повествовательные (утвердительные, отрицательные), вопросительные (общий, специальный вопрос), побудительные в утвердительной форме). Нераспространённые и распространённые простые предложения.</w:t>
            </w:r>
          </w:p>
          <w:p w:rsidR="00832AF3" w:rsidRPr="00907A6D" w:rsidRDefault="00832AF3" w:rsidP="00B16D91">
            <w:pPr>
              <w:pStyle w:val="a3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</w:p>
          <w:p w:rsidR="00832AF3" w:rsidRPr="00907A6D" w:rsidRDefault="00832AF3" w:rsidP="00B16D91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6" w:type="dxa"/>
          </w:tcPr>
          <w:p w:rsidR="00832AF3" w:rsidRPr="00907A6D" w:rsidRDefault="00832AF3" w:rsidP="00B16D91">
            <w:pPr>
              <w:spacing w:before="131"/>
              <w:ind w:left="142" w:right="2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415" w:type="dxa"/>
          </w:tcPr>
          <w:p w:rsidR="00832AF3" w:rsidRPr="00907A6D" w:rsidRDefault="00832AF3" w:rsidP="00B16D91">
            <w:pPr>
              <w:spacing w:before="131"/>
              <w:ind w:left="305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</w:p>
        </w:tc>
      </w:tr>
      <w:tr w:rsidR="00832AF3" w:rsidRPr="00907A6D" w:rsidTr="00B16D91">
        <w:trPr>
          <w:trHeight w:val="1931"/>
        </w:trPr>
        <w:tc>
          <w:tcPr>
            <w:tcW w:w="1162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5103" w:type="dxa"/>
          </w:tcPr>
          <w:p w:rsidR="00832AF3" w:rsidRPr="00907A6D" w:rsidRDefault="00832AF3" w:rsidP="00832AF3">
            <w:pPr>
              <w:pStyle w:val="a3"/>
              <w:numPr>
                <w:ilvl w:val="0"/>
                <w:numId w:val="9"/>
              </w:num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Ведение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диалога-расспроса: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запрашивание</w:t>
            </w:r>
          </w:p>
          <w:p w:rsidR="00832AF3" w:rsidRDefault="00832AF3" w:rsidP="00B16D91">
            <w:pPr>
              <w:pStyle w:val="a3"/>
              <w:tabs>
                <w:tab w:val="left" w:pos="454"/>
              </w:tabs>
              <w:spacing w:line="27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интересующей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информации;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сообщение фактической информации, ответы на вопросы собеседника.</w:t>
            </w:r>
          </w:p>
          <w:p w:rsidR="00832AF3" w:rsidRDefault="00832AF3" w:rsidP="00832AF3">
            <w:pPr>
              <w:pStyle w:val="a3"/>
              <w:numPr>
                <w:ilvl w:val="0"/>
                <w:numId w:val="9"/>
              </w:numPr>
              <w:spacing w:line="270" w:lineRule="atLeast"/>
              <w:ind w:left="284" w:right="142" w:hanging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Чтение вслух учебных текстов, построенных на изученном языковом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материале, с соблюдением правил чтения и соответствующей интонацией;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7A6D">
              <w:rPr>
                <w:rFonts w:ascii="Times New Roman" w:eastAsia="Times New Roman" w:hAnsi="Times New Roman" w:cs="Times New Roman"/>
                <w:lang w:val="ru-RU"/>
              </w:rPr>
              <w:t>понимание прочитанного.</w:t>
            </w:r>
          </w:p>
          <w:p w:rsidR="00832AF3" w:rsidRPr="003C678F" w:rsidRDefault="00832AF3" w:rsidP="00832AF3">
            <w:pPr>
              <w:pStyle w:val="a3"/>
              <w:numPr>
                <w:ilvl w:val="0"/>
                <w:numId w:val="9"/>
              </w:numPr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C678F">
              <w:rPr>
                <w:rFonts w:ascii="Times New Roman" w:eastAsia="Times New Roman" w:hAnsi="Times New Roman" w:cs="Times New Roman"/>
                <w:lang w:val="ru-RU"/>
              </w:rPr>
              <w:t>Написание с опорой на образец коротких поздравлений с праздниками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(с днём рождения, Новым годом).</w:t>
            </w:r>
          </w:p>
        </w:tc>
        <w:tc>
          <w:tcPr>
            <w:tcW w:w="1656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16"/>
              <w:ind w:left="284" w:right="3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 Контроль навыков чтения, письма,  диалогической речи.</w:t>
            </w:r>
          </w:p>
        </w:tc>
        <w:tc>
          <w:tcPr>
            <w:tcW w:w="1415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</w:tr>
      <w:tr w:rsidR="00832AF3" w:rsidRPr="00907A6D" w:rsidTr="00B16D91">
        <w:trPr>
          <w:trHeight w:val="2208"/>
        </w:trPr>
        <w:tc>
          <w:tcPr>
            <w:tcW w:w="1162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5103" w:type="dxa"/>
          </w:tcPr>
          <w:p w:rsidR="00832AF3" w:rsidRDefault="00832AF3" w:rsidP="00832AF3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оздавать устные связные монологические высказывания объёмом не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менее 3 фраз</w:t>
            </w:r>
          </w:p>
          <w:p w:rsidR="00832AF3" w:rsidRDefault="00832AF3" w:rsidP="00832AF3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итать про себя и понимать учебные тексты, построенные на изученном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языково материале</w:t>
            </w:r>
          </w:p>
          <w:p w:rsidR="00832AF3" w:rsidRPr="001419C7" w:rsidRDefault="00832AF3" w:rsidP="00832AF3">
            <w:pPr>
              <w:pStyle w:val="a3"/>
              <w:numPr>
                <w:ilvl w:val="0"/>
                <w:numId w:val="10"/>
              </w:num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1419C7">
              <w:rPr>
                <w:rFonts w:ascii="Times New Roman" w:eastAsia="Times New Roman" w:hAnsi="Times New Roman" w:cs="Times New Roman"/>
                <w:lang w:val="ru-RU"/>
              </w:rPr>
              <w:t>Распознавание в письменном и звучащем тексте и употребление 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419C7">
              <w:rPr>
                <w:rFonts w:ascii="Times New Roman" w:eastAsia="Times New Roman" w:hAnsi="Times New Roman" w:cs="Times New Roman"/>
                <w:lang w:val="ru-RU"/>
              </w:rPr>
              <w:t>устной и письменной речи: изученных морфологических форм и</w:t>
            </w:r>
          </w:p>
          <w:p w:rsidR="00832AF3" w:rsidRPr="003C678F" w:rsidRDefault="00832AF3" w:rsidP="00B16D91">
            <w:pPr>
              <w:pStyle w:val="a3"/>
              <w:tabs>
                <w:tab w:val="left" w:pos="346"/>
              </w:tabs>
              <w:spacing w:line="270" w:lineRule="atLeast"/>
              <w:ind w:left="465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1419C7">
              <w:rPr>
                <w:rFonts w:ascii="Times New Roman" w:eastAsia="Times New Roman" w:hAnsi="Times New Roman" w:cs="Times New Roman"/>
                <w:lang w:val="ru-RU"/>
              </w:rPr>
              <w:t>синтаксических конструкций английского языка.</w:t>
            </w:r>
          </w:p>
        </w:tc>
        <w:tc>
          <w:tcPr>
            <w:tcW w:w="1656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16"/>
              <w:ind w:left="484" w:right="142" w:hanging="3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Устный опрос</w:t>
            </w:r>
          </w:p>
        </w:tc>
        <w:tc>
          <w:tcPr>
            <w:tcW w:w="1415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ind w:left="269" w:right="26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</w:tr>
      <w:tr w:rsidR="00832AF3" w:rsidRPr="00907A6D" w:rsidTr="00B16D91">
        <w:trPr>
          <w:trHeight w:val="1355"/>
        </w:trPr>
        <w:tc>
          <w:tcPr>
            <w:tcW w:w="1162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27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103" w:type="dxa"/>
          </w:tcPr>
          <w:p w:rsidR="00832AF3" w:rsidRPr="003C678F" w:rsidRDefault="00832AF3" w:rsidP="00832AF3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64" w:lineRule="exact"/>
              <w:ind w:right="70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аполнять простые формуляры, сообщая о себе основные сведения, в</w:t>
            </w:r>
          </w:p>
          <w:p w:rsidR="00832AF3" w:rsidRDefault="00832AF3" w:rsidP="00B16D91">
            <w:pPr>
              <w:tabs>
                <w:tab w:val="left" w:pos="388"/>
              </w:tabs>
              <w:spacing w:line="264" w:lineRule="exact"/>
              <w:ind w:left="213" w:right="709"/>
              <w:rPr>
                <w:rFonts w:ascii="Times New Roman" w:eastAsia="Times New Roman" w:hAnsi="Times New Roman" w:cs="Times New Roman"/>
                <w:lang w:val="ru-RU"/>
              </w:rPr>
            </w:pPr>
            <w:r w:rsidRPr="003C678F">
              <w:rPr>
                <w:rFonts w:ascii="Times New Roman" w:eastAsia="Times New Roman" w:hAnsi="Times New Roman" w:cs="Times New Roman"/>
                <w:lang w:val="ru-RU"/>
              </w:rPr>
              <w:t>соответствии с нормами, принятыми в стране/странах изучаемого языка;</w:t>
            </w:r>
          </w:p>
          <w:p w:rsidR="00832AF3" w:rsidRDefault="00832AF3" w:rsidP="00832AF3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Читать новые слова согласно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основным правилам чтения;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различать на слух и правильно произносить слова и фразы/предложения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с соблюдением их ритмико-интонационных особенностей.</w:t>
            </w:r>
          </w:p>
          <w:p w:rsidR="00832AF3" w:rsidRDefault="00832AF3" w:rsidP="00832AF3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аспознавать и употреблять в устной и письменной речи не менее 200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лексических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3C678F">
              <w:rPr>
                <w:rFonts w:ascii="Times New Roman" w:eastAsia="Times New Roman" w:hAnsi="Times New Roman" w:cs="Times New Roman"/>
                <w:lang w:val="ru-RU"/>
              </w:rPr>
              <w:t>единиц</w:t>
            </w:r>
          </w:p>
          <w:p w:rsidR="00832AF3" w:rsidRPr="001419C7" w:rsidRDefault="00832AF3" w:rsidP="00832AF3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1419C7">
              <w:rPr>
                <w:rFonts w:ascii="Times New Roman" w:eastAsia="Times New Roman" w:hAnsi="Times New Roman" w:cs="Times New Roman"/>
                <w:lang w:val="ru-RU"/>
              </w:rPr>
              <w:t>нать названия родной страны и страны/стран изучаемого языка и их</w:t>
            </w:r>
          </w:p>
          <w:p w:rsidR="00832AF3" w:rsidRDefault="00832AF3" w:rsidP="00B16D91">
            <w:pPr>
              <w:tabs>
                <w:tab w:val="left" w:pos="388"/>
              </w:tabs>
              <w:spacing w:line="264" w:lineRule="exact"/>
              <w:ind w:left="360"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1419C7">
              <w:rPr>
                <w:rFonts w:ascii="Times New Roman" w:eastAsia="Times New Roman" w:hAnsi="Times New Roman" w:cs="Times New Roman"/>
                <w:lang w:val="ru-RU"/>
              </w:rPr>
              <w:t>столиц.</w:t>
            </w:r>
          </w:p>
          <w:p w:rsidR="00832AF3" w:rsidRPr="001419C7" w:rsidRDefault="00832AF3" w:rsidP="00832AF3">
            <w:pPr>
              <w:pStyle w:val="a3"/>
              <w:numPr>
                <w:ilvl w:val="0"/>
                <w:numId w:val="11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419C7">
              <w:rPr>
                <w:rFonts w:ascii="Times New Roman" w:eastAsia="Times New Roman" w:hAnsi="Times New Roman" w:cs="Times New Roman"/>
                <w:lang w:val="ru-RU"/>
              </w:rPr>
              <w:t>ладеть отдельными социокультурными элементами речевого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поведенческого этикета.</w:t>
            </w:r>
          </w:p>
        </w:tc>
        <w:tc>
          <w:tcPr>
            <w:tcW w:w="1656" w:type="dxa"/>
          </w:tcPr>
          <w:p w:rsidR="00832AF3" w:rsidRPr="00907A6D" w:rsidRDefault="00832AF3" w:rsidP="00B16D91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1"/>
              <w:ind w:left="284" w:right="10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Годовая контрольная работа</w:t>
            </w:r>
          </w:p>
        </w:tc>
        <w:tc>
          <w:tcPr>
            <w:tcW w:w="1415" w:type="dxa"/>
          </w:tcPr>
          <w:p w:rsidR="00832AF3" w:rsidRPr="00907A6D" w:rsidRDefault="00832AF3" w:rsidP="00B16D9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32AF3" w:rsidRPr="00907A6D" w:rsidRDefault="00832AF3" w:rsidP="00B16D91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7A6D">
              <w:rPr>
                <w:rFonts w:ascii="Times New Roman" w:eastAsia="Times New Roman" w:hAnsi="Times New Roman" w:cs="Times New Roman"/>
                <w:lang w:val="ru-RU"/>
              </w:rPr>
              <w:t>май</w:t>
            </w:r>
          </w:p>
        </w:tc>
      </w:tr>
    </w:tbl>
    <w:p w:rsidR="00832AF3" w:rsidRPr="00907A6D" w:rsidRDefault="00832AF3" w:rsidP="00832A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832AF3" w:rsidRDefault="00832AF3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2AF3" w:rsidRDefault="00832AF3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AF3" w:rsidRDefault="00832AF3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478" w:rsidRPr="00B612D4" w:rsidRDefault="00434478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2D4">
        <w:rPr>
          <w:rFonts w:ascii="Times New Roman" w:eastAsia="Times New Roman" w:hAnsi="Times New Roman" w:cs="Times New Roman"/>
          <w:b/>
          <w:sz w:val="24"/>
          <w:szCs w:val="24"/>
        </w:rPr>
        <w:t>Описание  способов оценки планируемых результатов по учебному предмету</w:t>
      </w:r>
      <w:r w:rsidRPr="00B612D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826D5B" w:rsidRPr="00B612D4">
        <w:rPr>
          <w:rFonts w:ascii="Times New Roman" w:eastAsia="Times New Roman" w:hAnsi="Times New Roman" w:cs="Times New Roman"/>
          <w:b/>
          <w:sz w:val="24"/>
          <w:szCs w:val="24"/>
        </w:rPr>
        <w:t>«Английский язык</w:t>
      </w:r>
      <w:r w:rsidRPr="00B612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612D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612D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B612D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26D5B" w:rsidRPr="00B612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612D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612D4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434478" w:rsidRPr="00B612D4" w:rsidRDefault="00434478" w:rsidP="0043447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091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642"/>
        <w:gridCol w:w="2268"/>
        <w:gridCol w:w="1843"/>
      </w:tblGrid>
      <w:tr w:rsidR="00434478" w:rsidRPr="00B612D4" w:rsidTr="00B612D4">
        <w:trPr>
          <w:trHeight w:val="1379"/>
        </w:trPr>
        <w:tc>
          <w:tcPr>
            <w:tcW w:w="1162" w:type="dxa"/>
          </w:tcPr>
          <w:p w:rsidR="00434478" w:rsidRPr="00B612D4" w:rsidRDefault="00434478" w:rsidP="00434478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B612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</w:t>
            </w:r>
            <w:r w:rsidRPr="00B612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B612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</w:t>
            </w:r>
          </w:p>
          <w:p w:rsidR="00434478" w:rsidRPr="00B612D4" w:rsidRDefault="00434478" w:rsidP="00434478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уры</w:t>
            </w:r>
          </w:p>
        </w:tc>
        <w:tc>
          <w:tcPr>
            <w:tcW w:w="5642" w:type="dxa"/>
          </w:tcPr>
          <w:p w:rsidR="00434478" w:rsidRPr="00B612D4" w:rsidRDefault="00434478" w:rsidP="00434478">
            <w:pPr>
              <w:ind w:left="981" w:right="972" w:firstLine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 умения (критерии</w:t>
            </w:r>
            <w:r w:rsidRPr="00B612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оценки)/планируемые</w:t>
            </w:r>
            <w:r w:rsidRPr="00B612D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268" w:type="dxa"/>
          </w:tcPr>
          <w:p w:rsidR="00434478" w:rsidRPr="00B612D4" w:rsidRDefault="00434478" w:rsidP="00434478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B612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1843" w:type="dxa"/>
          </w:tcPr>
          <w:p w:rsidR="00434478" w:rsidRPr="00B612D4" w:rsidRDefault="00434478" w:rsidP="00434478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</w:t>
            </w:r>
            <w:r w:rsid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B612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CE4339" w:rsidRPr="00B612D4" w:rsidTr="00B612D4">
        <w:trPr>
          <w:trHeight w:val="1943"/>
        </w:trPr>
        <w:tc>
          <w:tcPr>
            <w:tcW w:w="1162" w:type="dxa"/>
          </w:tcPr>
          <w:p w:rsidR="00CE4339" w:rsidRPr="00B612D4" w:rsidRDefault="00CE4339" w:rsidP="00434478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E4339" w:rsidRPr="00B612D4" w:rsidRDefault="00CE4339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</w:tcPr>
          <w:p w:rsidR="00826D5B" w:rsidRPr="00B612D4" w:rsidRDefault="00826D5B" w:rsidP="00826D5B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E4339" w:rsidRPr="00B612D4" w:rsidRDefault="00826D5B" w:rsidP="00CE4339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Диалогическая речь 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826D5B" w:rsidRPr="00B612D4" w:rsidRDefault="00826D5B" w:rsidP="00CE4339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Аудирование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Чтение 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 вслух и про себя учебные тексты, с соблюдением правил чтения и соответствующей</w:t>
            </w:r>
          </w:p>
          <w:p w:rsidR="00826D5B" w:rsidRPr="00B612D4" w:rsidRDefault="00826D5B" w:rsidP="00CE4339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Письменная речь 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 в соответствии с нормами, принятыми в стране/странах изучаемого языка. Писать с опорой на образец поздравления с праздниками с выражением пожеланий. Фонетическая сторона речи Правильно произносить слова и выражения (долгота и краткость гласных, отсутствие оглушения согласных, отсутствие смягчения согласных перед гласными). Орфография и пунктуация Правильно писать изученные слова, правильно расставлять знаки препинания. Лексическая сторона речи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Распознавать и употреблять в речи лексические единицы (слова, словосочетания, клише) – 350 лексических единиц. Грамматическая сторона речи 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Употреблять модальный глагол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вопросительные слова, конструкции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12D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 Социокультурные умения</w:t>
            </w:r>
            <w:r w:rsidR="00B612D4"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B612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  <w:tc>
          <w:tcPr>
            <w:tcW w:w="2268" w:type="dxa"/>
          </w:tcPr>
          <w:p w:rsidR="00CE4339" w:rsidRPr="00B612D4" w:rsidRDefault="00B612D4" w:rsidP="00434478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Лексико-грамматический тест</w:t>
            </w:r>
          </w:p>
        </w:tc>
        <w:tc>
          <w:tcPr>
            <w:tcW w:w="1843" w:type="dxa"/>
          </w:tcPr>
          <w:p w:rsidR="00CE4339" w:rsidRPr="00B612D4" w:rsidRDefault="00B612D4" w:rsidP="00434478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</w:tr>
      <w:tr w:rsidR="00826D5B" w:rsidRPr="00B612D4" w:rsidTr="00B612D4">
        <w:trPr>
          <w:trHeight w:val="1931"/>
        </w:trPr>
        <w:tc>
          <w:tcPr>
            <w:tcW w:w="1162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826D5B" w:rsidP="00434478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826D5B" w:rsidRPr="00B612D4" w:rsidRDefault="00B612D4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П</w:t>
            </w:r>
            <w:r w:rsidR="00826D5B" w:rsidRPr="00B612D4">
              <w:rPr>
                <w:lang w:val="ru-RU"/>
              </w:rPr>
              <w:t xml:space="preserve">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</w:p>
          <w:p w:rsidR="00826D5B" w:rsidRPr="00832AF3" w:rsidRDefault="00826D5B">
            <w:pPr>
              <w:pStyle w:val="Default"/>
              <w:rPr>
                <w:lang w:val="ru-RU"/>
              </w:rPr>
            </w:pPr>
            <w:r w:rsidRPr="00832AF3">
              <w:rPr>
                <w:i/>
                <w:iCs/>
                <w:lang w:val="ru-RU"/>
              </w:rPr>
              <w:t xml:space="preserve">Монологическая речь </w:t>
            </w:r>
          </w:p>
          <w:p w:rsidR="00826D5B" w:rsidRPr="00832AF3" w:rsidRDefault="00826D5B">
            <w:pPr>
              <w:pStyle w:val="Default"/>
              <w:rPr>
                <w:lang w:val="ru-RU"/>
              </w:rPr>
            </w:pPr>
            <w:r w:rsidRPr="00832AF3">
              <w:rPr>
                <w:lang w:val="ru-RU"/>
              </w:rP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      </w:r>
          </w:p>
          <w:p w:rsidR="00826D5B" w:rsidRPr="00832AF3" w:rsidRDefault="00826D5B">
            <w:pPr>
              <w:pStyle w:val="Default"/>
              <w:rPr>
                <w:lang w:val="ru-RU"/>
              </w:rPr>
            </w:pPr>
            <w:r w:rsidRPr="00832AF3">
              <w:rPr>
                <w:i/>
                <w:iCs/>
                <w:lang w:val="ru-RU"/>
              </w:rPr>
              <w:t xml:space="preserve">Аудирование 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832AF3">
              <w:rPr>
                <w:lang w:val="ru-RU"/>
              </w:rPr>
              <w:t xml:space="preserve">Понимать на слух речи учителя и одноклассников. </w:t>
            </w:r>
            <w:r w:rsidRPr="00B612D4">
              <w:rPr>
                <w:lang w:val="ru-RU"/>
              </w:rPr>
              <w:t>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Чтение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Письменная речь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Фонетическая сторона речи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Орфография и пунктуация Правильно писать изученные слова, правильно расставлять знаки препинания. Лексическая сторона речи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Распознавать и употреблять в речи лексические единицы (слова, словосочетания, клише) –350 лексических единиц.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Грамматическая сторона речи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can, вопросительные слова, конструкции There+to be, I’d like to…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Социокультурные умения</w:t>
            </w:r>
          </w:p>
          <w:p w:rsidR="00826D5B" w:rsidRPr="00B612D4" w:rsidRDefault="00826D5B" w:rsidP="00826D5B">
            <w:pPr>
              <w:pStyle w:val="Default"/>
              <w:rPr>
                <w:lang w:val="ru-RU"/>
              </w:rPr>
            </w:pPr>
            <w:r w:rsidRPr="00B612D4">
              <w:rPr>
                <w:lang w:val="ru-RU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  <w:tc>
          <w:tcPr>
            <w:tcW w:w="2268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B612D4" w:rsidP="00434478">
            <w:pPr>
              <w:spacing w:before="216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Лексико-грамматический тест</w:t>
            </w:r>
          </w:p>
        </w:tc>
        <w:tc>
          <w:tcPr>
            <w:tcW w:w="1843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26D5B" w:rsidRPr="00B612D4" w:rsidTr="00B612D4">
        <w:trPr>
          <w:trHeight w:val="2208"/>
        </w:trPr>
        <w:tc>
          <w:tcPr>
            <w:tcW w:w="1162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вслух и про себя учебные тексты, с соблюдением правил чтения и соответствующей интонацией; понимать прочитанное.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Фонетическая сторона речи 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писать изученные слова, правильно расставлять знаки препинания.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 употреблять в речи лексические единицы (слова, словосочетания, клише) –350 лексических единиц.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can, вопросительные слова, конструкции There+to be, I’d like to…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Социокультурные умения</w:t>
            </w:r>
          </w:p>
          <w:p w:rsidR="00826D5B" w:rsidRPr="00B612D4" w:rsidRDefault="00826D5B" w:rsidP="00826D5B">
            <w:pPr>
              <w:tabs>
                <w:tab w:val="left" w:pos="346"/>
              </w:tabs>
              <w:spacing w:line="270" w:lineRule="atLeast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  <w:tc>
          <w:tcPr>
            <w:tcW w:w="2268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B612D4" w:rsidP="00B612D4">
            <w:pPr>
              <w:spacing w:before="216"/>
              <w:ind w:left="484" w:right="142" w:hanging="3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Лексико-грамматический тест</w:t>
            </w:r>
          </w:p>
        </w:tc>
        <w:tc>
          <w:tcPr>
            <w:tcW w:w="1843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ind w:left="269" w:right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6D5B" w:rsidRPr="00B612D4" w:rsidTr="00B612D4">
        <w:trPr>
          <w:trHeight w:val="1355"/>
        </w:trPr>
        <w:tc>
          <w:tcPr>
            <w:tcW w:w="1162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826D5B" w:rsidP="00434478">
            <w:pPr>
              <w:spacing w:before="227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Монологическая речь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вслух и про себя учебные тексты с соблюдением правил чтения и соответствующей интонацией; понимать прочитанное.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речь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 Фонетическая сторона речи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писать изученные слова, правильно расставлять знаки препинания.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Лексическая сторона речи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 употреблять в речи лексические единицы (слова, словосочетания, клише) –350 лексических единиц.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 сторона речи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Present Simple Tense, Past Simple Tense, Present Continuous Tense. Употреблять модальный глагол can, вопросительные слова, конструкции There+to be, I’d like to…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Социокультурные умения</w:t>
            </w:r>
          </w:p>
          <w:p w:rsidR="00826D5B" w:rsidRPr="00B612D4" w:rsidRDefault="00826D5B" w:rsidP="00826D5B">
            <w:pPr>
              <w:tabs>
                <w:tab w:val="left" w:pos="388"/>
              </w:tabs>
              <w:spacing w:line="264" w:lineRule="exact"/>
              <w:ind w:left="213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  <w:tc>
          <w:tcPr>
            <w:tcW w:w="2268" w:type="dxa"/>
          </w:tcPr>
          <w:p w:rsidR="00826D5B" w:rsidRPr="00B612D4" w:rsidRDefault="00826D5B" w:rsidP="00434478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6D5B" w:rsidRPr="00B612D4" w:rsidRDefault="00B612D4" w:rsidP="00434478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Лексико-грамматический тест</w:t>
            </w:r>
          </w:p>
        </w:tc>
        <w:tc>
          <w:tcPr>
            <w:tcW w:w="1843" w:type="dxa"/>
          </w:tcPr>
          <w:p w:rsidR="00826D5B" w:rsidRPr="00B612D4" w:rsidRDefault="00826D5B" w:rsidP="00434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6D5B" w:rsidRPr="00B612D4" w:rsidRDefault="00B612D4" w:rsidP="00434478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12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</w:tr>
    </w:tbl>
    <w:p w:rsidR="00832AF3" w:rsidRDefault="00832AF3" w:rsidP="00CE43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AF3" w:rsidRDefault="00832AF3" w:rsidP="00832A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32AF3" w:rsidRPr="00832AF3" w:rsidRDefault="00832AF3" w:rsidP="00832AF3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2AF3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832AF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32AF3">
        <w:rPr>
          <w:rFonts w:ascii="Times New Roman" w:eastAsia="Times New Roman" w:hAnsi="Times New Roman" w:cs="Times New Roman"/>
          <w:b/>
          <w:sz w:val="28"/>
        </w:rPr>
        <w:t>«Английский язык»</w:t>
      </w:r>
      <w:r w:rsidRPr="00832AF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32AF3">
        <w:rPr>
          <w:rFonts w:ascii="Times New Roman" w:eastAsia="Times New Roman" w:hAnsi="Times New Roman" w:cs="Times New Roman"/>
          <w:b/>
          <w:sz w:val="28"/>
        </w:rPr>
        <w:t>за</w:t>
      </w:r>
      <w:r w:rsidRPr="00832AF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32AF3">
        <w:rPr>
          <w:rFonts w:ascii="Times New Roman" w:eastAsia="Times New Roman" w:hAnsi="Times New Roman" w:cs="Times New Roman"/>
          <w:b/>
          <w:sz w:val="28"/>
        </w:rPr>
        <w:t>4</w:t>
      </w:r>
      <w:r w:rsidRPr="00832AF3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32AF3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832AF3" w:rsidRPr="00832AF3" w:rsidRDefault="00832AF3" w:rsidP="00832AF3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3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100"/>
        <w:gridCol w:w="1655"/>
        <w:gridCol w:w="1414"/>
      </w:tblGrid>
      <w:tr w:rsidR="00832AF3" w:rsidRPr="00832AF3" w:rsidTr="00832AF3">
        <w:trPr>
          <w:trHeight w:val="137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832AF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832AF3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832AF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832AF3" w:rsidRPr="00832AF3" w:rsidRDefault="00832AF3" w:rsidP="00832AF3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ind w:left="981" w:right="972" w:firstLine="8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832AF3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832AF3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Форма</w:t>
            </w:r>
            <w:r w:rsidRPr="00832AF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832A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</w:rPr>
              <w:t>дата</w:t>
            </w:r>
            <w:r w:rsidRPr="00832AF3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832AF3" w:rsidRPr="00832AF3" w:rsidTr="00832AF3">
        <w:trPr>
          <w:trHeight w:val="1943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spacing w:line="268" w:lineRule="exact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832AF3" w:rsidRPr="00832AF3" w:rsidRDefault="00832AF3" w:rsidP="00832AF3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1.  Проверка навыков аудирования, чтения, письма.</w:t>
            </w:r>
          </w:p>
          <w:p w:rsidR="00832AF3" w:rsidRPr="00832AF3" w:rsidRDefault="00832AF3" w:rsidP="00832AF3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2. Проверка лексико-грамматических навыков</w:t>
            </w:r>
          </w:p>
          <w:p w:rsidR="00832AF3" w:rsidRPr="00832AF3" w:rsidRDefault="00832AF3" w:rsidP="00832AF3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(настоящее простое, настоящее длительное, предлоги, артикль).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Входная к/р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spacing w:before="131"/>
              <w:ind w:left="305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832AF3" w:rsidRPr="00832AF3" w:rsidTr="00832AF3">
        <w:trPr>
          <w:trHeight w:val="193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216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 xml:space="preserve">  Контроль техники чтения (правильность произношения, логическое ударение, паузы).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spacing w:before="216"/>
              <w:ind w:left="571" w:right="57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Устный зачет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832AF3" w:rsidRPr="00832AF3" w:rsidTr="00832AF3">
        <w:trPr>
          <w:trHeight w:val="2208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832AF3" w:rsidRPr="00832AF3" w:rsidRDefault="00832AF3" w:rsidP="00832AF3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tabs>
                <w:tab w:val="left" w:pos="346"/>
              </w:tabs>
              <w:spacing w:line="26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 xml:space="preserve"> Проверка навыков чтения в формате ВПР.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spacing w:before="216"/>
              <w:ind w:left="484" w:right="142" w:hanging="329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832A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832AF3" w:rsidRPr="00832AF3" w:rsidRDefault="00832AF3" w:rsidP="00832AF3">
            <w:pPr>
              <w:ind w:left="269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832AF3" w:rsidRPr="00832AF3" w:rsidTr="00832AF3">
        <w:trPr>
          <w:trHeight w:val="13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227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tabs>
                <w:tab w:val="left" w:pos="346"/>
              </w:tabs>
              <w:ind w:right="28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 xml:space="preserve"> Проверка грамматических  навыков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spacing w:before="9"/>
              <w:rPr>
                <w:rFonts w:ascii="Times New Roman" w:eastAsia="Times New Roman" w:hAnsi="Times New Roman"/>
                <w:sz w:val="33"/>
              </w:rPr>
            </w:pPr>
          </w:p>
          <w:p w:rsidR="00832AF3" w:rsidRPr="00832AF3" w:rsidRDefault="00832AF3" w:rsidP="00832AF3">
            <w:pPr>
              <w:spacing w:before="1"/>
              <w:ind w:left="484" w:right="104" w:hanging="368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pacing w:val="-1"/>
                <w:sz w:val="24"/>
              </w:rPr>
              <w:t xml:space="preserve">Проверочная </w:t>
            </w:r>
            <w:r w:rsidRPr="00832AF3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832AF3" w:rsidRPr="00832AF3" w:rsidTr="00832AF3">
        <w:trPr>
          <w:trHeight w:val="82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spacing w:before="9"/>
              <w:rPr>
                <w:rFonts w:ascii="Times New Roman" w:eastAsia="Times New Roman" w:hAnsi="Times New Roman"/>
              </w:rPr>
            </w:pPr>
          </w:p>
          <w:p w:rsidR="00832AF3" w:rsidRPr="00832AF3" w:rsidRDefault="00832AF3" w:rsidP="00832AF3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spacing w:line="263" w:lineRule="exact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Личное письмо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spacing w:before="125"/>
              <w:ind w:left="484" w:right="104" w:hanging="368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832AF3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832AF3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spacing w:before="9"/>
              <w:rPr>
                <w:rFonts w:ascii="Times New Roman" w:eastAsia="Times New Roman" w:hAnsi="Times New Roman"/>
              </w:rPr>
            </w:pPr>
          </w:p>
          <w:p w:rsidR="00832AF3" w:rsidRPr="00832AF3" w:rsidRDefault="00832AF3" w:rsidP="00832AF3">
            <w:pPr>
              <w:ind w:left="268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832AF3" w:rsidRPr="00832AF3" w:rsidTr="00832AF3">
        <w:trPr>
          <w:trHeight w:val="221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10"/>
              <w:rPr>
                <w:rFonts w:ascii="Times New Roman" w:eastAsia="Times New Roman" w:hAnsi="Times New Roman"/>
                <w:sz w:val="30"/>
              </w:rPr>
            </w:pPr>
          </w:p>
          <w:p w:rsidR="00832AF3" w:rsidRPr="00832AF3" w:rsidRDefault="00832AF3" w:rsidP="00832AF3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AF3" w:rsidRPr="00832AF3" w:rsidRDefault="00832AF3" w:rsidP="00832AF3">
            <w:pPr>
              <w:tabs>
                <w:tab w:val="left" w:pos="346"/>
              </w:tabs>
              <w:ind w:right="23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2AF3">
              <w:rPr>
                <w:rFonts w:ascii="Times New Roman" w:eastAsia="Times New Roman" w:hAnsi="Times New Roman"/>
                <w:sz w:val="24"/>
                <w:lang w:val="ru-RU"/>
              </w:rPr>
              <w:t>Проверка навыков аудирования, чтения, письма в формате ВПР.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832AF3" w:rsidRPr="00832AF3" w:rsidRDefault="00832AF3" w:rsidP="00832AF3">
            <w:pPr>
              <w:spacing w:before="218"/>
              <w:ind w:right="142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832AF3">
              <w:rPr>
                <w:rFonts w:ascii="Times New Roman" w:eastAsia="Times New Roman" w:hAnsi="Times New Roman"/>
                <w:spacing w:val="-1"/>
                <w:sz w:val="24"/>
              </w:rPr>
              <w:t>Годовая контрольная</w:t>
            </w:r>
          </w:p>
          <w:p w:rsidR="00832AF3" w:rsidRPr="00832AF3" w:rsidRDefault="00832AF3" w:rsidP="00832AF3">
            <w:pPr>
              <w:spacing w:before="218"/>
              <w:ind w:right="142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rPr>
                <w:rFonts w:ascii="Times New Roman" w:eastAsia="Times New Roman" w:hAnsi="Times New Roman"/>
                <w:sz w:val="26"/>
              </w:rPr>
            </w:pPr>
          </w:p>
          <w:p w:rsidR="00832AF3" w:rsidRPr="00832AF3" w:rsidRDefault="00832AF3" w:rsidP="00832AF3">
            <w:pPr>
              <w:spacing w:before="10"/>
              <w:rPr>
                <w:rFonts w:ascii="Times New Roman" w:eastAsia="Times New Roman" w:hAnsi="Times New Roman"/>
                <w:sz w:val="30"/>
              </w:rPr>
            </w:pPr>
          </w:p>
          <w:p w:rsidR="00832AF3" w:rsidRPr="00832AF3" w:rsidRDefault="00832AF3" w:rsidP="00832AF3">
            <w:pPr>
              <w:ind w:left="269"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2AF3">
              <w:rPr>
                <w:rFonts w:ascii="Times New Roman" w:eastAsia="Times New Roman" w:hAnsi="Times New Roman"/>
                <w:sz w:val="24"/>
              </w:rPr>
              <w:t>май</w:t>
            </w:r>
          </w:p>
        </w:tc>
      </w:tr>
    </w:tbl>
    <w:p w:rsidR="00832AF3" w:rsidRPr="00832AF3" w:rsidRDefault="00832AF3" w:rsidP="00832A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434478" w:rsidRPr="00832AF3" w:rsidRDefault="00434478" w:rsidP="00832AF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34478" w:rsidRPr="00832AF3" w:rsidSect="00B6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951"/>
    <w:multiLevelType w:val="hybridMultilevel"/>
    <w:tmpl w:val="6D12E506"/>
    <w:lvl w:ilvl="0" w:tplc="F7CA90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00C44C4"/>
    <w:multiLevelType w:val="hybridMultilevel"/>
    <w:tmpl w:val="F404DFE8"/>
    <w:lvl w:ilvl="0" w:tplc="284AEE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DA2FFC"/>
    <w:multiLevelType w:val="hybridMultilevel"/>
    <w:tmpl w:val="253E2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937"/>
    <w:multiLevelType w:val="hybridMultilevel"/>
    <w:tmpl w:val="6028719A"/>
    <w:lvl w:ilvl="0" w:tplc="8118D7C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w w:val="100"/>
        <w:lang w:val="ru-RU" w:eastAsia="en-US" w:bidi="ar-SA"/>
      </w:rPr>
    </w:lvl>
    <w:lvl w:ilvl="1" w:tplc="725A7F34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D8E56C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3F30621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4" w:tplc="EA5A40A6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A9FA807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6" w:tplc="D0B2BC2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DDA46A8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8" w:tplc="6BFE500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4">
    <w:nsid w:val="1ACE1A06"/>
    <w:multiLevelType w:val="hybridMultilevel"/>
    <w:tmpl w:val="2AC04ECC"/>
    <w:lvl w:ilvl="0" w:tplc="82709C7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C5E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A4831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A7E458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31D06D5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0E8C91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A522B13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3566E99C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AAEE0A9A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5">
    <w:nsid w:val="4DC722FE"/>
    <w:multiLevelType w:val="hybridMultilevel"/>
    <w:tmpl w:val="1FC421EA"/>
    <w:lvl w:ilvl="0" w:tplc="5E50AB48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8B6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B64270D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0B841EC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8A6629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91242D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72CB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F09C22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49A81BB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6">
    <w:nsid w:val="4EC77DCF"/>
    <w:multiLevelType w:val="hybridMultilevel"/>
    <w:tmpl w:val="B186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F0E71"/>
    <w:multiLevelType w:val="hybridMultilevel"/>
    <w:tmpl w:val="05B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250FA"/>
    <w:multiLevelType w:val="hybridMultilevel"/>
    <w:tmpl w:val="BB6EF30C"/>
    <w:lvl w:ilvl="0" w:tplc="D14494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A0DF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8BA669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1A8E1CD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091E1EA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C1A09C6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0C020A6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EB6885F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9434F5C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9">
    <w:nsid w:val="76F329D0"/>
    <w:multiLevelType w:val="hybridMultilevel"/>
    <w:tmpl w:val="C0121586"/>
    <w:lvl w:ilvl="0" w:tplc="6F1E3124">
      <w:start w:val="3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0">
    <w:nsid w:val="7CF23400"/>
    <w:multiLevelType w:val="hybridMultilevel"/>
    <w:tmpl w:val="3DF0AC00"/>
    <w:lvl w:ilvl="0" w:tplc="2B14041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5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2" w:tplc="0AACBC1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447CBF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4" w:tplc="17FA50B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5" w:tplc="33F4603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BCD85DB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7" w:tplc="E07C819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5E4848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78"/>
    <w:rsid w:val="004212C6"/>
    <w:rsid w:val="00434478"/>
    <w:rsid w:val="00826D5B"/>
    <w:rsid w:val="00832AF3"/>
    <w:rsid w:val="00AF05E4"/>
    <w:rsid w:val="00B612D4"/>
    <w:rsid w:val="00C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paragraph" w:customStyle="1" w:styleId="Default">
    <w:name w:val="Default"/>
    <w:rsid w:val="00826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832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paragraph" w:customStyle="1" w:styleId="Default">
    <w:name w:val="Default"/>
    <w:rsid w:val="00826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832A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2023-09-04T12:48:00Z</dcterms:created>
  <dcterms:modified xsi:type="dcterms:W3CDTF">2023-09-05T13:31:00Z</dcterms:modified>
</cp:coreProperties>
</file>